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>........................., dnia ......- .......- 20</w:t>
      </w:r>
      <w:r w:rsidR="000538CD">
        <w:t>.....</w:t>
      </w:r>
      <w:r w:rsidR="00E47D21">
        <w:t xml:space="preserve"> r.</w:t>
      </w:r>
    </w:p>
    <w:p w:rsidR="002C04DB" w:rsidRPr="00207BD8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Państwowa Komisja Wyborcza</w:t>
      </w:r>
    </w:p>
    <w:p w:rsidR="00AB79D1" w:rsidRDefault="00E47D21" w:rsidP="00474801">
      <w:pPr>
        <w:tabs>
          <w:tab w:val="left" w:pos="5040"/>
        </w:tabs>
        <w:ind w:left="5220"/>
      </w:pPr>
      <w:r w:rsidRPr="006B0651">
        <w:t xml:space="preserve">ul. Wiejska 10 </w:t>
      </w: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00-902 Warszawa</w:t>
      </w:r>
    </w:p>
    <w:p w:rsidR="00E47D21" w:rsidRPr="003B085F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Pr="00AB79D1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6660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P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207BD8" w:rsidRDefault="00207BD8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411FA7" w:rsidRDefault="00E47D21" w:rsidP="0064048F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</w:t>
      </w:r>
      <w:r w:rsidR="00A56C42">
        <w:t>został utworzony Komitet Wyborczy</w:t>
      </w:r>
      <w:r w:rsidR="0032095B">
        <w:t xml:space="preserve"> </w:t>
      </w:r>
      <w:r>
        <w:t xml:space="preserve">w celu </w:t>
      </w:r>
      <w:r w:rsidR="0032095B">
        <w:t xml:space="preserve">samodzielnego </w:t>
      </w:r>
      <w:r>
        <w:t>zgłaszania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68"/>
        <w:gridCol w:w="2350"/>
      </w:tblGrid>
      <w:tr w:rsidR="00D030F1" w:rsidRPr="002D1B24" w:rsidTr="002D1B24">
        <w:trPr>
          <w:trHeight w:val="482"/>
        </w:trPr>
        <w:tc>
          <w:tcPr>
            <w:tcW w:w="7668" w:type="dxa"/>
            <w:shd w:val="clear" w:color="auto" w:fill="C0C0C0"/>
          </w:tcPr>
          <w:p w:rsidR="00D030F1" w:rsidRPr="002D1B24" w:rsidRDefault="00D030F1" w:rsidP="00D030F1">
            <w:pPr>
              <w:rPr>
                <w:b/>
                <w:color w:val="000000"/>
              </w:rPr>
            </w:pPr>
            <w:r w:rsidRPr="002D1B24">
              <w:rPr>
                <w:b/>
                <w:color w:val="000000"/>
              </w:rPr>
              <w:t xml:space="preserve">- list kandydatów na posłów i kandydatów na senatorów </w:t>
            </w:r>
          </w:p>
          <w:p w:rsidR="00D030F1" w:rsidRPr="002D1B24" w:rsidRDefault="00D030F1" w:rsidP="00D030F1">
            <w:pPr>
              <w:rPr>
                <w:b/>
                <w:color w:val="000000"/>
              </w:rPr>
            </w:pPr>
          </w:p>
        </w:tc>
        <w:tc>
          <w:tcPr>
            <w:tcW w:w="2350" w:type="dxa"/>
          </w:tcPr>
          <w:p w:rsidR="00D030F1" w:rsidRPr="002D1B24" w:rsidRDefault="00245BE8" w:rsidP="00D030F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44" style="position:absolute;margin-left:39.7pt;margin-top:5.65pt;width:14.15pt;height:14.15pt;z-index:251656704;mso-position-horizontal-relative:text;mso-position-vertical-relative:line" strokeweight="1pt">
                  <o:lock v:ext="edit" aspectratio="t"/>
                </v:rect>
              </w:pict>
            </w:r>
            <w:r w:rsidR="00D030F1" w:rsidRPr="002D1B24">
              <w:rPr>
                <w:sz w:val="16"/>
                <w:szCs w:val="16"/>
              </w:rPr>
              <w:t xml:space="preserve"> </w:t>
            </w:r>
          </w:p>
        </w:tc>
      </w:tr>
      <w:tr w:rsidR="00D030F1" w:rsidRPr="002D1B24" w:rsidTr="002D1B24">
        <w:trPr>
          <w:trHeight w:val="482"/>
        </w:trPr>
        <w:tc>
          <w:tcPr>
            <w:tcW w:w="7668" w:type="dxa"/>
            <w:tcBorders>
              <w:bottom w:val="single" w:sz="4" w:space="0" w:color="000000"/>
            </w:tcBorders>
            <w:shd w:val="clear" w:color="auto" w:fill="C0C0C0"/>
          </w:tcPr>
          <w:p w:rsidR="00D030F1" w:rsidRPr="002D1B24" w:rsidRDefault="00D030F1" w:rsidP="00D030F1">
            <w:pPr>
              <w:rPr>
                <w:b/>
                <w:color w:val="000000"/>
              </w:rPr>
            </w:pPr>
            <w:r w:rsidRPr="002D1B24">
              <w:rPr>
                <w:b/>
              </w:rPr>
              <w:t>- wyłącznie list kandydatów na posłów</w:t>
            </w:r>
          </w:p>
        </w:tc>
        <w:tc>
          <w:tcPr>
            <w:tcW w:w="2350" w:type="dxa"/>
          </w:tcPr>
          <w:p w:rsidR="00D030F1" w:rsidRPr="002D1B24" w:rsidRDefault="00245BE8" w:rsidP="00D030F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45" style="position:absolute;margin-left:39.6pt;margin-top:5.65pt;width:14.15pt;height:14.15pt;z-index:251657728;mso-position-horizontal-relative:text;mso-position-vertical-relative:line" strokeweight="1pt"/>
              </w:pict>
            </w:r>
          </w:p>
        </w:tc>
      </w:tr>
      <w:tr w:rsidR="00D030F1" w:rsidRPr="002D1B24" w:rsidTr="002D1B24">
        <w:trPr>
          <w:trHeight w:val="482"/>
        </w:trPr>
        <w:tc>
          <w:tcPr>
            <w:tcW w:w="7668" w:type="dxa"/>
            <w:shd w:val="clear" w:color="auto" w:fill="C0C0C0"/>
          </w:tcPr>
          <w:p w:rsidR="00D030F1" w:rsidRPr="002D1B24" w:rsidRDefault="00D030F1" w:rsidP="00D030F1">
            <w:pPr>
              <w:rPr>
                <w:sz w:val="20"/>
                <w:szCs w:val="20"/>
              </w:rPr>
            </w:pPr>
            <w:r w:rsidRPr="002D1B24">
              <w:rPr>
                <w:b/>
              </w:rPr>
              <w:t xml:space="preserve">- wyłącznie kandydatów na senatorów   </w:t>
            </w:r>
          </w:p>
          <w:p w:rsidR="00D030F1" w:rsidRPr="002D1B24" w:rsidRDefault="00D030F1" w:rsidP="00D030F1">
            <w:pPr>
              <w:rPr>
                <w:b/>
              </w:rPr>
            </w:pPr>
            <w:r w:rsidRPr="002D1B24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350" w:type="dxa"/>
          </w:tcPr>
          <w:p w:rsidR="00D030F1" w:rsidRPr="002D1B24" w:rsidRDefault="00245BE8" w:rsidP="00D030F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46" style="position:absolute;margin-left:39.6pt;margin-top:4.45pt;width:14.15pt;height:14.15pt;z-index:251658752;mso-position-horizontal-relative:text;mso-position-vertical-relative:line" strokeweight="1pt"/>
              </w:pict>
            </w:r>
          </w:p>
        </w:tc>
      </w:tr>
    </w:tbl>
    <w:p w:rsidR="006854B2" w:rsidRDefault="00E47D21" w:rsidP="00AB79D1">
      <w:pPr>
        <w:spacing w:before="60" w:after="60"/>
        <w:ind w:right="23"/>
        <w:jc w:val="both"/>
      </w:pPr>
      <w:r>
        <w:t xml:space="preserve">w wyborach do </w:t>
      </w:r>
      <w:r w:rsidR="00A34D22">
        <w:t>Sejmu Rzeczypospolitej Polskiej i do Senatu Rzeczypospolitej Polskiej zarządzonych</w:t>
      </w:r>
      <w:r w:rsidR="0032095B">
        <w:t xml:space="preserve"> na </w:t>
      </w:r>
      <w:r w:rsidR="007F2D18">
        <w:t>dzień</w:t>
      </w:r>
      <w:r w:rsidR="005E602F">
        <w:t xml:space="preserve"> </w:t>
      </w:r>
      <w:r w:rsidR="00A56C42">
        <w:t>25</w:t>
      </w:r>
      <w:r w:rsidR="00666FC9">
        <w:t xml:space="preserve"> października 2015 r.</w:t>
      </w:r>
      <w:r w:rsidR="0064048F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6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  <w:r w:rsidR="00EA66FA">
              <w:rPr>
                <w:b/>
              </w:rPr>
              <w:t xml:space="preserve"> wyborczego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 wyrazy „Komitet Wyborczy” oraz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  <w:r w:rsidR="00EA66FA">
              <w:rPr>
                <w:b/>
              </w:rPr>
              <w:t xml:space="preserve"> wyborczego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FD249C">
        <w:rPr>
          <w:color w:val="000000"/>
          <w:sz w:val="16"/>
          <w:szCs w:val="16"/>
        </w:rPr>
        <w:t xml:space="preserve">Skrót nazwy komitetu </w:t>
      </w:r>
      <w:r w:rsidRPr="00EA300A">
        <w:rPr>
          <w:color w:val="000000"/>
          <w:sz w:val="16"/>
          <w:szCs w:val="16"/>
        </w:rPr>
        <w:t xml:space="preserve">wyborczego </w:t>
      </w:r>
      <w:r w:rsidRPr="00EA300A">
        <w:rPr>
          <w:sz w:val="16"/>
          <w:szCs w:val="16"/>
        </w:rPr>
        <w:t>może składać się z nie więcej niż 45 znaków drukarskich, wliczając spacje</w:t>
      </w:r>
    </w:p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338"/>
        <w:gridCol w:w="978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CF1047">
        <w:trPr>
          <w:trHeight w:val="435"/>
        </w:trPr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CF1047">
        <w:trPr>
          <w:trHeight w:val="350"/>
        </w:trPr>
        <w:tc>
          <w:tcPr>
            <w:tcW w:w="2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E96DFC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96DFC" w:rsidTr="00E96DFC">
        <w:trPr>
          <w:trHeight w:val="275"/>
        </w:trPr>
        <w:tc>
          <w:tcPr>
            <w:tcW w:w="15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96DFC" w:rsidRDefault="00E96DFC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korespondencyjny</w:t>
            </w:r>
          </w:p>
        </w:tc>
        <w:tc>
          <w:tcPr>
            <w:tcW w:w="8492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FC" w:rsidRDefault="00E96DFC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5"/>
        <w:gridCol w:w="5404"/>
      </w:tblGrid>
      <w:tr w:rsidR="00CF1047" w:rsidTr="00411FA7">
        <w:tc>
          <w:tcPr>
            <w:tcW w:w="4605" w:type="dxa"/>
            <w:shd w:val="clear" w:color="auto" w:fill="C0C0C0"/>
          </w:tcPr>
          <w:p w:rsidR="00CF1047" w:rsidRPr="0008336E" w:rsidRDefault="00CF1047" w:rsidP="00411FA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CF1047" w:rsidRDefault="00CF1047" w:rsidP="00411FA7">
            <w:pPr>
              <w:spacing w:line="360" w:lineRule="exact"/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wyborczego </w:t>
            </w:r>
            <w:r w:rsidR="00EA66FA">
              <w:rPr>
                <w:b/>
              </w:rPr>
              <w:t>k</w:t>
            </w:r>
            <w:r w:rsidRPr="00CF1047">
              <w:rPr>
                <w:b/>
              </w:rPr>
              <w:t xml:space="preserve">omitetu </w:t>
            </w:r>
            <w:r w:rsidR="00EA66FA">
              <w:rPr>
                <w:b/>
              </w:rPr>
              <w:t>w</w:t>
            </w:r>
            <w:r w:rsidRPr="00CF1047">
              <w:rPr>
                <w:b/>
              </w:rPr>
              <w:t>yborczego powołano</w:t>
            </w:r>
          </w:p>
        </w:tc>
      </w:tr>
      <w:tr w:rsidR="00CF1047" w:rsidTr="00411FA7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</w:t>
            </w:r>
            <w:r w:rsidR="00EA66FA">
              <w:rPr>
                <w:b/>
              </w:rPr>
              <w:t>k</w:t>
            </w:r>
            <w:r w:rsidRPr="00CF1047">
              <w:rPr>
                <w:b/>
              </w:rPr>
              <w:t xml:space="preserve">omitetu </w:t>
            </w:r>
            <w:r w:rsidR="00EA66FA">
              <w:rPr>
                <w:b/>
              </w:rPr>
              <w:t>w</w:t>
            </w:r>
            <w:r w:rsidRPr="00CF1047">
              <w:rPr>
                <w:b/>
              </w:rPr>
              <w:t>yborczego powołano</w:t>
            </w:r>
          </w:p>
        </w:tc>
      </w:tr>
      <w:tr w:rsidR="00411FA7" w:rsidTr="00411FA7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9493"/>
      </w:tblGrid>
      <w:tr w:rsidR="00F5120D" w:rsidTr="0047480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6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269"/>
            </w:tblGrid>
            <w:tr w:rsidR="00F5120D" w:rsidTr="00F14D79">
              <w:tc>
                <w:tcPr>
                  <w:tcW w:w="269" w:type="dxa"/>
                </w:tcPr>
                <w:p w:rsidR="00F5120D" w:rsidRDefault="00F5120D" w:rsidP="00F14D79">
                  <w:pPr>
                    <w:tabs>
                      <w:tab w:val="left" w:pos="5040"/>
                    </w:tabs>
                  </w:pPr>
                </w:p>
              </w:tc>
            </w:tr>
          </w:tbl>
          <w:p w:rsidR="00F5120D" w:rsidRDefault="00F5120D" w:rsidP="00F14D79">
            <w:pPr>
              <w:tabs>
                <w:tab w:val="left" w:pos="5040"/>
              </w:tabs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47480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47480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269"/>
            </w:tblGrid>
            <w:tr w:rsidR="00F5120D" w:rsidTr="00F14D79">
              <w:tc>
                <w:tcPr>
                  <w:tcW w:w="360" w:type="dxa"/>
                </w:tcPr>
                <w:p w:rsidR="00F5120D" w:rsidRDefault="00F5120D" w:rsidP="00F14D79">
                  <w:pPr>
                    <w:tabs>
                      <w:tab w:val="left" w:pos="5040"/>
                    </w:tabs>
                  </w:pPr>
                </w:p>
              </w:tc>
            </w:tr>
          </w:tbl>
          <w:p w:rsidR="00F5120D" w:rsidRDefault="00F5120D" w:rsidP="00F14D79">
            <w:pPr>
              <w:tabs>
                <w:tab w:val="left" w:pos="5040"/>
              </w:tabs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oświadczenie pełnomocnika finansowego o przyjęciu pełnomocnictwa oraz spełnieniu warunków, o których mowa w art.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47480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47480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269"/>
            </w:tblGrid>
            <w:tr w:rsidR="00F5120D" w:rsidTr="00F14D79">
              <w:tc>
                <w:tcPr>
                  <w:tcW w:w="360" w:type="dxa"/>
                </w:tcPr>
                <w:p w:rsidR="00F5120D" w:rsidRDefault="00F5120D" w:rsidP="00F14D79">
                  <w:pPr>
                    <w:tabs>
                      <w:tab w:val="left" w:pos="5040"/>
                    </w:tabs>
                  </w:pPr>
                </w:p>
              </w:tc>
            </w:tr>
          </w:tbl>
          <w:p w:rsidR="00F5120D" w:rsidRDefault="00F5120D" w:rsidP="00F14D79">
            <w:pPr>
              <w:tabs>
                <w:tab w:val="left" w:pos="5040"/>
              </w:tabs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 w:rsidR="00EA752C">
              <w:rPr>
                <w:sz w:val="20"/>
                <w:szCs w:val="20"/>
              </w:rPr>
              <w:t>ewidencji partii polityczn</w:t>
            </w:r>
            <w:r w:rsidR="00315F11">
              <w:rPr>
                <w:sz w:val="20"/>
                <w:szCs w:val="20"/>
              </w:rPr>
              <w:t>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47480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47480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269"/>
            </w:tblGrid>
            <w:tr w:rsidR="00F5120D" w:rsidTr="00F14D79">
              <w:tc>
                <w:tcPr>
                  <w:tcW w:w="360" w:type="dxa"/>
                </w:tcPr>
                <w:p w:rsidR="00F5120D" w:rsidRDefault="00F5120D" w:rsidP="00F14D79">
                  <w:pPr>
                    <w:tabs>
                      <w:tab w:val="left" w:pos="5040"/>
                    </w:tabs>
                  </w:pPr>
                </w:p>
              </w:tc>
            </w:tr>
          </w:tbl>
          <w:p w:rsidR="00F5120D" w:rsidRDefault="00F5120D" w:rsidP="00F14D79">
            <w:pPr>
              <w:tabs>
                <w:tab w:val="left" w:pos="5040"/>
              </w:tabs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666FC9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 w:rsidR="00EA752C">
              <w:rPr>
                <w:sz w:val="20"/>
                <w:szCs w:val="20"/>
              </w:rPr>
              <w:t>partii polityczn</w:t>
            </w:r>
            <w:r w:rsidR="00315F11">
              <w:rPr>
                <w:sz w:val="20"/>
                <w:szCs w:val="20"/>
              </w:rPr>
              <w:t>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 w:rsidR="00EA752C"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 w:rsidR="00666FC9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 w:rsidR="00315F11">
              <w:rPr>
                <w:sz w:val="20"/>
                <w:szCs w:val="20"/>
              </w:rPr>
              <w:t>.</w:t>
            </w:r>
          </w:p>
        </w:tc>
      </w:tr>
      <w:tr w:rsidR="00F5120D" w:rsidRPr="003972D6" w:rsidTr="0047480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6854B2" w:rsidRDefault="006854B2" w:rsidP="006854B2">
      <w:pPr>
        <w:jc w:val="center"/>
        <w:rPr>
          <w:sz w:val="20"/>
          <w:szCs w:val="20"/>
        </w:rPr>
      </w:pPr>
    </w:p>
    <w:p w:rsidR="0011515B" w:rsidRDefault="0011515B" w:rsidP="006854B2">
      <w:pPr>
        <w:jc w:val="center"/>
        <w:rPr>
          <w:sz w:val="20"/>
          <w:szCs w:val="20"/>
        </w:rPr>
      </w:pPr>
    </w:p>
    <w:p w:rsidR="0011515B" w:rsidRDefault="0011515B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08336E">
        <w:tc>
          <w:tcPr>
            <w:tcW w:w="516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700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507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70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08336E">
        <w:tc>
          <w:tcPr>
            <w:tcW w:w="516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507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08336E">
        <w:tc>
          <w:tcPr>
            <w:tcW w:w="516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507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08336E">
        <w:tc>
          <w:tcPr>
            <w:tcW w:w="516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507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08336E">
        <w:tc>
          <w:tcPr>
            <w:tcW w:w="516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507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08336E">
        <w:tc>
          <w:tcPr>
            <w:tcW w:w="516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507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6854B2" w:rsidRPr="006A176C" w:rsidRDefault="006854B2" w:rsidP="006854B2">
      <w:pPr>
        <w:tabs>
          <w:tab w:val="left" w:pos="5040"/>
        </w:tabs>
        <w:rPr>
          <w:sz w:val="16"/>
          <w:szCs w:val="16"/>
        </w:rPr>
      </w:pPr>
    </w:p>
    <w:p w:rsidR="006854B2" w:rsidRDefault="006854B2">
      <w:pPr>
        <w:spacing w:line="360" w:lineRule="exact"/>
        <w:jc w:val="center"/>
      </w:pPr>
    </w:p>
    <w:sectPr w:rsidR="006854B2" w:rsidSect="00AB79D1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42" w:rsidRDefault="00A56C42">
      <w:r>
        <w:separator/>
      </w:r>
    </w:p>
  </w:endnote>
  <w:endnote w:type="continuationSeparator" w:id="0">
    <w:p w:rsidR="00A56C42" w:rsidRDefault="00A56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42" w:rsidRDefault="00A56C42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6C42" w:rsidRDefault="00A56C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42" w:rsidRDefault="00A56C42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6F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6C42" w:rsidRDefault="00A56C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42" w:rsidRDefault="00A56C42">
      <w:r>
        <w:separator/>
      </w:r>
    </w:p>
  </w:footnote>
  <w:footnote w:type="continuationSeparator" w:id="0">
    <w:p w:rsidR="00A56C42" w:rsidRDefault="00A56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42" w:rsidRDefault="00A56C4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6C42" w:rsidRDefault="00A56C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42" w:rsidRDefault="00A56C42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56C42" w:rsidRPr="00453DD6" w:rsidRDefault="00A56C42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D21"/>
    <w:rsid w:val="000538CD"/>
    <w:rsid w:val="0005735F"/>
    <w:rsid w:val="0008336E"/>
    <w:rsid w:val="0011515B"/>
    <w:rsid w:val="001A1FCA"/>
    <w:rsid w:val="00200114"/>
    <w:rsid w:val="00207BD8"/>
    <w:rsid w:val="00230C48"/>
    <w:rsid w:val="00243034"/>
    <w:rsid w:val="00245BE8"/>
    <w:rsid w:val="00266D82"/>
    <w:rsid w:val="002C04DB"/>
    <w:rsid w:val="002D1B24"/>
    <w:rsid w:val="00315F11"/>
    <w:rsid w:val="0032095B"/>
    <w:rsid w:val="00351443"/>
    <w:rsid w:val="003956D1"/>
    <w:rsid w:val="003B085F"/>
    <w:rsid w:val="00403C86"/>
    <w:rsid w:val="00411FA7"/>
    <w:rsid w:val="004352E1"/>
    <w:rsid w:val="00441E4E"/>
    <w:rsid w:val="004443E1"/>
    <w:rsid w:val="00453DD6"/>
    <w:rsid w:val="00474801"/>
    <w:rsid w:val="00524A10"/>
    <w:rsid w:val="00556BEF"/>
    <w:rsid w:val="00575292"/>
    <w:rsid w:val="005B0582"/>
    <w:rsid w:val="005E602F"/>
    <w:rsid w:val="006060C2"/>
    <w:rsid w:val="00637D8C"/>
    <w:rsid w:val="0064048F"/>
    <w:rsid w:val="0064523B"/>
    <w:rsid w:val="006533DA"/>
    <w:rsid w:val="00666FC9"/>
    <w:rsid w:val="006854B2"/>
    <w:rsid w:val="006977ED"/>
    <w:rsid w:val="006B0651"/>
    <w:rsid w:val="006F4DC0"/>
    <w:rsid w:val="0072174E"/>
    <w:rsid w:val="007C5968"/>
    <w:rsid w:val="007F2D18"/>
    <w:rsid w:val="00814459"/>
    <w:rsid w:val="00843F69"/>
    <w:rsid w:val="008473BD"/>
    <w:rsid w:val="008A6B52"/>
    <w:rsid w:val="008D40E7"/>
    <w:rsid w:val="008E31EC"/>
    <w:rsid w:val="00982AFA"/>
    <w:rsid w:val="009C5397"/>
    <w:rsid w:val="009D0A79"/>
    <w:rsid w:val="00A34D22"/>
    <w:rsid w:val="00A56C42"/>
    <w:rsid w:val="00A76187"/>
    <w:rsid w:val="00AB79D1"/>
    <w:rsid w:val="00AC1864"/>
    <w:rsid w:val="00AC6844"/>
    <w:rsid w:val="00B00109"/>
    <w:rsid w:val="00B07C31"/>
    <w:rsid w:val="00BA6211"/>
    <w:rsid w:val="00BE2DD6"/>
    <w:rsid w:val="00CD0688"/>
    <w:rsid w:val="00CF1047"/>
    <w:rsid w:val="00D030F1"/>
    <w:rsid w:val="00D079AC"/>
    <w:rsid w:val="00D64633"/>
    <w:rsid w:val="00DD2F28"/>
    <w:rsid w:val="00E119D3"/>
    <w:rsid w:val="00E4641F"/>
    <w:rsid w:val="00E47D21"/>
    <w:rsid w:val="00E96DFC"/>
    <w:rsid w:val="00EA300A"/>
    <w:rsid w:val="00EA66FA"/>
    <w:rsid w:val="00EA752C"/>
    <w:rsid w:val="00EF55EF"/>
    <w:rsid w:val="00EF74FD"/>
    <w:rsid w:val="00F1380C"/>
    <w:rsid w:val="00F14D79"/>
    <w:rsid w:val="00F435C2"/>
    <w:rsid w:val="00F5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B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45BE8"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rsid w:val="00245BE8"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rsid w:val="00245B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45BE8"/>
  </w:style>
  <w:style w:type="paragraph" w:styleId="Stopka">
    <w:name w:val="footer"/>
    <w:basedOn w:val="Normalny"/>
    <w:semiHidden/>
    <w:rsid w:val="00245BE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245BE8"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sid w:val="00245BE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245BE8"/>
    <w:rPr>
      <w:vertAlign w:val="superscript"/>
    </w:rPr>
  </w:style>
  <w:style w:type="paragraph" w:styleId="Tekstdymka">
    <w:name w:val="Balloon Text"/>
    <w:basedOn w:val="Normalny"/>
    <w:semiHidden/>
    <w:rsid w:val="00245BE8"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sid w:val="00245BE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45BE8"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W. Litewka</dc:creator>
  <cp:lastModifiedBy>Marcin Lisiak</cp:lastModifiedBy>
  <cp:revision>3</cp:revision>
  <cp:lastPrinted>2011-03-04T10:11:00Z</cp:lastPrinted>
  <dcterms:created xsi:type="dcterms:W3CDTF">2015-07-13T13:25:00Z</dcterms:created>
  <dcterms:modified xsi:type="dcterms:W3CDTF">2015-07-14T07:31:00Z</dcterms:modified>
</cp:coreProperties>
</file>